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BAFF6" w14:textId="77777777" w:rsidR="00E3593C" w:rsidRPr="00CE0378" w:rsidRDefault="00E3593C" w:rsidP="00E3593C">
      <w:pPr>
        <w:jc w:val="both"/>
        <w:rPr>
          <w:rFonts w:ascii="Times New Roman" w:hAnsi="Times New Roman" w:cs="Times New Roman"/>
          <w:sz w:val="24"/>
          <w:szCs w:val="24"/>
        </w:rPr>
      </w:pPr>
      <w:r w:rsidRPr="00CE0378">
        <w:rPr>
          <w:rFonts w:ascii="Times New Roman" w:hAnsi="Times New Roman" w:cs="Times New Roman"/>
          <w:sz w:val="24"/>
          <w:szCs w:val="24"/>
        </w:rPr>
        <w:t>RESULTS AND DISCUSION</w:t>
      </w:r>
    </w:p>
    <w:p w14:paraId="2D4A55D2" w14:textId="77777777" w:rsidR="00E3593C" w:rsidRPr="00CE0378" w:rsidRDefault="00E3593C" w:rsidP="00E3593C">
      <w:pPr>
        <w:jc w:val="both"/>
        <w:rPr>
          <w:rFonts w:ascii="Times New Roman" w:hAnsi="Times New Roman" w:cs="Times New Roman"/>
          <w:sz w:val="24"/>
          <w:szCs w:val="24"/>
        </w:rPr>
      </w:pPr>
      <w:r w:rsidRPr="00CE0378">
        <w:rPr>
          <w:rFonts w:ascii="Times New Roman" w:hAnsi="Times New Roman" w:cs="Times New Roman"/>
          <w:sz w:val="24"/>
          <w:szCs w:val="24"/>
        </w:rPr>
        <w:t>Table 1: Soya beans Classification Using SVM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E3593C" w:rsidRPr="00CE0378" w14:paraId="609DFDA1" w14:textId="77777777" w:rsidTr="00FF6F9D">
        <w:tc>
          <w:tcPr>
            <w:tcW w:w="1870" w:type="dxa"/>
          </w:tcPr>
          <w:p w14:paraId="17CB30E2" w14:textId="77777777" w:rsidR="00E3593C" w:rsidRPr="00CE0378" w:rsidRDefault="00E3593C" w:rsidP="00FF6F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hAnsi="Times New Roman" w:cs="Times New Roman"/>
                <w:sz w:val="24"/>
                <w:szCs w:val="24"/>
              </w:rPr>
              <w:t>Total number of Instances (183)</w:t>
            </w:r>
          </w:p>
        </w:tc>
        <w:tc>
          <w:tcPr>
            <w:tcW w:w="1870" w:type="dxa"/>
          </w:tcPr>
          <w:p w14:paraId="691F0E8A" w14:textId="77777777" w:rsidR="00E3593C" w:rsidRPr="00CE0378" w:rsidRDefault="00E3593C" w:rsidP="00FF6F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hAnsi="Times New Roman" w:cs="Times New Roman"/>
                <w:sz w:val="24"/>
                <w:szCs w:val="24"/>
              </w:rPr>
              <w:t>Correctly</w:t>
            </w:r>
          </w:p>
          <w:p w14:paraId="677DA610" w14:textId="77777777" w:rsidR="00E3593C" w:rsidRPr="00CE0378" w:rsidRDefault="00E3593C" w:rsidP="00FF6F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hAnsi="Times New Roman" w:cs="Times New Roman"/>
                <w:sz w:val="24"/>
                <w:szCs w:val="24"/>
              </w:rPr>
              <w:t>Classified Instances</w:t>
            </w:r>
          </w:p>
          <w:p w14:paraId="5A589D29" w14:textId="77777777" w:rsidR="00E3593C" w:rsidRPr="00CE0378" w:rsidRDefault="00E3593C" w:rsidP="00FF6F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hAnsi="Times New Roman" w:cs="Times New Roman"/>
                <w:sz w:val="24"/>
                <w:szCs w:val="24"/>
              </w:rPr>
              <w:t>% (value)</w:t>
            </w:r>
          </w:p>
        </w:tc>
        <w:tc>
          <w:tcPr>
            <w:tcW w:w="1870" w:type="dxa"/>
          </w:tcPr>
          <w:p w14:paraId="14921693" w14:textId="77777777" w:rsidR="00E3593C" w:rsidRPr="00CE0378" w:rsidRDefault="00E3593C" w:rsidP="00FF6F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hAnsi="Times New Roman" w:cs="Times New Roman"/>
                <w:sz w:val="24"/>
                <w:szCs w:val="24"/>
              </w:rPr>
              <w:t>Incorrectly</w:t>
            </w:r>
          </w:p>
          <w:p w14:paraId="4378AF5D" w14:textId="77777777" w:rsidR="00E3593C" w:rsidRPr="00CE0378" w:rsidRDefault="00E3593C" w:rsidP="00FF6F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hAnsi="Times New Roman" w:cs="Times New Roman"/>
                <w:sz w:val="24"/>
                <w:szCs w:val="24"/>
              </w:rPr>
              <w:t>Classified Instances</w:t>
            </w:r>
          </w:p>
          <w:p w14:paraId="07EC51D7" w14:textId="77777777" w:rsidR="00E3593C" w:rsidRPr="00CE0378" w:rsidRDefault="00E3593C" w:rsidP="00FF6F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hAnsi="Times New Roman" w:cs="Times New Roman"/>
                <w:sz w:val="24"/>
                <w:szCs w:val="24"/>
              </w:rPr>
              <w:t>% (Value)</w:t>
            </w:r>
          </w:p>
        </w:tc>
        <w:tc>
          <w:tcPr>
            <w:tcW w:w="1870" w:type="dxa"/>
          </w:tcPr>
          <w:p w14:paraId="100C4A6C" w14:textId="77777777" w:rsidR="00E3593C" w:rsidRPr="00CE0378" w:rsidRDefault="00E3593C" w:rsidP="00FF6F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hAnsi="Times New Roman" w:cs="Times New Roman"/>
                <w:sz w:val="24"/>
                <w:szCs w:val="24"/>
              </w:rPr>
              <w:t xml:space="preserve">Time </w:t>
            </w:r>
          </w:p>
          <w:p w14:paraId="428FD63E" w14:textId="77777777" w:rsidR="00E3593C" w:rsidRPr="00CE0378" w:rsidRDefault="00E3593C" w:rsidP="00FF6F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hAnsi="Times New Roman" w:cs="Times New Roman"/>
                <w:sz w:val="24"/>
                <w:szCs w:val="24"/>
              </w:rPr>
              <w:t xml:space="preserve">Taken </w:t>
            </w:r>
          </w:p>
          <w:p w14:paraId="231AED87" w14:textId="77777777" w:rsidR="00E3593C" w:rsidRPr="00CE0378" w:rsidRDefault="00E3593C" w:rsidP="00FF6F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hAnsi="Times New Roman" w:cs="Times New Roman"/>
                <w:sz w:val="24"/>
                <w:szCs w:val="24"/>
              </w:rPr>
              <w:t>(seconds)</w:t>
            </w:r>
          </w:p>
        </w:tc>
        <w:tc>
          <w:tcPr>
            <w:tcW w:w="1870" w:type="dxa"/>
          </w:tcPr>
          <w:p w14:paraId="5B172830" w14:textId="77777777" w:rsidR="00E3593C" w:rsidRPr="00CE0378" w:rsidRDefault="00E3593C" w:rsidP="00FF6F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hAnsi="Times New Roman" w:cs="Times New Roman"/>
                <w:sz w:val="24"/>
                <w:szCs w:val="24"/>
              </w:rPr>
              <w:t>Kappa</w:t>
            </w:r>
          </w:p>
          <w:p w14:paraId="226D929B" w14:textId="77777777" w:rsidR="00E3593C" w:rsidRPr="00CE0378" w:rsidRDefault="00E3593C" w:rsidP="00FF6F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hAnsi="Times New Roman" w:cs="Times New Roman"/>
                <w:sz w:val="24"/>
                <w:szCs w:val="24"/>
              </w:rPr>
              <w:t>Statistic</w:t>
            </w:r>
          </w:p>
        </w:tc>
      </w:tr>
      <w:tr w:rsidR="00E3593C" w:rsidRPr="00CE0378" w14:paraId="5C5316EC" w14:textId="77777777" w:rsidTr="00FF6F9D">
        <w:tc>
          <w:tcPr>
            <w:tcW w:w="1870" w:type="dxa"/>
          </w:tcPr>
          <w:p w14:paraId="2817E19B" w14:textId="77777777" w:rsidR="00E3593C" w:rsidRPr="00CE0378" w:rsidRDefault="00E3593C" w:rsidP="00FF6F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hAnsi="Times New Roman" w:cs="Times New Roman"/>
                <w:sz w:val="24"/>
                <w:szCs w:val="24"/>
              </w:rPr>
              <w:t>SVM</w:t>
            </w:r>
          </w:p>
        </w:tc>
        <w:tc>
          <w:tcPr>
            <w:tcW w:w="1870" w:type="dxa"/>
          </w:tcPr>
          <w:p w14:paraId="3736C22A" w14:textId="77777777" w:rsidR="00E3593C" w:rsidRPr="00CE0378" w:rsidRDefault="00E3593C" w:rsidP="00FF6F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hAnsi="Times New Roman" w:cs="Times New Roman"/>
                <w:sz w:val="24"/>
                <w:szCs w:val="24"/>
              </w:rPr>
              <w:t>88.7262 (606)</w:t>
            </w:r>
          </w:p>
        </w:tc>
        <w:tc>
          <w:tcPr>
            <w:tcW w:w="1870" w:type="dxa"/>
          </w:tcPr>
          <w:p w14:paraId="4AC38A57" w14:textId="77777777" w:rsidR="00E3593C" w:rsidRPr="00CE0378" w:rsidRDefault="00E3593C" w:rsidP="00FF6F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hAnsi="Times New Roman" w:cs="Times New Roman"/>
                <w:sz w:val="24"/>
                <w:szCs w:val="24"/>
              </w:rPr>
              <w:t>11.2738 (77)</w:t>
            </w:r>
          </w:p>
        </w:tc>
        <w:tc>
          <w:tcPr>
            <w:tcW w:w="1870" w:type="dxa"/>
          </w:tcPr>
          <w:p w14:paraId="4A9F1794" w14:textId="77777777" w:rsidR="00E3593C" w:rsidRPr="00CE0378" w:rsidRDefault="00E3593C" w:rsidP="00FF6F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hAnsi="Times New Roman" w:cs="Times New Roman"/>
                <w:sz w:val="24"/>
                <w:szCs w:val="24"/>
              </w:rPr>
              <w:t>0.11</w:t>
            </w:r>
          </w:p>
        </w:tc>
        <w:tc>
          <w:tcPr>
            <w:tcW w:w="1870" w:type="dxa"/>
          </w:tcPr>
          <w:p w14:paraId="545858CA" w14:textId="77777777" w:rsidR="00E3593C" w:rsidRPr="00CE0378" w:rsidRDefault="00E3593C" w:rsidP="00FF6F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hAnsi="Times New Roman" w:cs="Times New Roman"/>
                <w:sz w:val="24"/>
                <w:szCs w:val="24"/>
              </w:rPr>
              <w:t>0.8758</w:t>
            </w:r>
          </w:p>
        </w:tc>
      </w:tr>
    </w:tbl>
    <w:p w14:paraId="7AA337E5" w14:textId="77777777" w:rsidR="00E3593C" w:rsidRPr="00CE0378" w:rsidRDefault="00E3593C" w:rsidP="00E3593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2A43610" w14:textId="77777777" w:rsidR="00E3593C" w:rsidRPr="00CE0378" w:rsidRDefault="00E3593C" w:rsidP="00E3593C">
      <w:pPr>
        <w:jc w:val="both"/>
        <w:rPr>
          <w:rFonts w:ascii="Times New Roman" w:hAnsi="Times New Roman" w:cs="Times New Roman"/>
          <w:sz w:val="24"/>
          <w:szCs w:val="24"/>
        </w:rPr>
      </w:pPr>
      <w:r w:rsidRPr="00CE0378">
        <w:rPr>
          <w:rFonts w:ascii="Times New Roman" w:hAnsi="Times New Roman" w:cs="Times New Roman"/>
          <w:sz w:val="24"/>
          <w:szCs w:val="24"/>
        </w:rPr>
        <w:t xml:space="preserve">Table 1 shows the results of SVM on the Soya beans Dataset with 183 instances recorded and accuracy of 88.7262%. It was not able to classify 77 instances correctly. The kappa statistics records </w:t>
      </w:r>
      <w:proofErr w:type="gramStart"/>
      <w:r w:rsidRPr="00CE0378">
        <w:rPr>
          <w:rFonts w:ascii="Times New Roman" w:hAnsi="Times New Roman" w:cs="Times New Roman"/>
          <w:sz w:val="24"/>
          <w:szCs w:val="24"/>
        </w:rPr>
        <w:t>shows</w:t>
      </w:r>
      <w:proofErr w:type="gramEnd"/>
      <w:r w:rsidRPr="00CE0378">
        <w:rPr>
          <w:rFonts w:ascii="Times New Roman" w:hAnsi="Times New Roman" w:cs="Times New Roman"/>
          <w:sz w:val="24"/>
          <w:szCs w:val="24"/>
        </w:rPr>
        <w:t xml:space="preserve"> 0.9 and that means the classification algorithm is acceptable</w:t>
      </w:r>
    </w:p>
    <w:p w14:paraId="50BAF6FA" w14:textId="77777777" w:rsidR="00E3593C" w:rsidRPr="00CE0378" w:rsidRDefault="00E3593C" w:rsidP="00E3593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FA1B5A1" w14:textId="77777777" w:rsidR="00E3593C" w:rsidRPr="00CE0378" w:rsidRDefault="00E3593C" w:rsidP="00E3593C">
      <w:pPr>
        <w:jc w:val="both"/>
        <w:rPr>
          <w:rFonts w:ascii="Times New Roman" w:hAnsi="Times New Roman" w:cs="Times New Roman"/>
          <w:sz w:val="24"/>
          <w:szCs w:val="24"/>
        </w:rPr>
      </w:pPr>
      <w:r w:rsidRPr="00CE0378">
        <w:rPr>
          <w:rFonts w:ascii="Times New Roman" w:hAnsi="Times New Roman" w:cs="Times New Roman"/>
          <w:sz w:val="24"/>
          <w:szCs w:val="24"/>
        </w:rPr>
        <w:t>Table 2: Results on Various Kernel on Breast Cancer using SVM</w:t>
      </w:r>
    </w:p>
    <w:tbl>
      <w:tblPr>
        <w:tblStyle w:val="TableGrid0"/>
        <w:tblW w:w="9419" w:type="dxa"/>
        <w:tblInd w:w="-16" w:type="dxa"/>
        <w:tblCellMar>
          <w:top w:w="39" w:type="dxa"/>
          <w:left w:w="109" w:type="dxa"/>
          <w:bottom w:w="9" w:type="dxa"/>
          <w:right w:w="88" w:type="dxa"/>
        </w:tblCellMar>
        <w:tblLook w:val="04A0" w:firstRow="1" w:lastRow="0" w:firstColumn="1" w:lastColumn="0" w:noHBand="0" w:noVBand="1"/>
      </w:tblPr>
      <w:tblGrid>
        <w:gridCol w:w="2364"/>
        <w:gridCol w:w="1627"/>
        <w:gridCol w:w="1447"/>
        <w:gridCol w:w="1719"/>
        <w:gridCol w:w="2262"/>
      </w:tblGrid>
      <w:tr w:rsidR="00E3593C" w:rsidRPr="00CE0378" w14:paraId="6B2A8771" w14:textId="77777777" w:rsidTr="00FF6F9D">
        <w:trPr>
          <w:trHeight w:val="851"/>
        </w:trPr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1AF09" w14:textId="77777777" w:rsidR="00E3593C" w:rsidRPr="00CE0378" w:rsidRDefault="00E3593C" w:rsidP="00FF6F9D">
            <w:pPr>
              <w:spacing w:line="259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Kernel </w:t>
            </w:r>
          </w:p>
          <w:p w14:paraId="4664EC66" w14:textId="77777777" w:rsidR="00E3593C" w:rsidRPr="00CE0378" w:rsidRDefault="00E3593C" w:rsidP="00FF6F9D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(Total Instances (286) (n=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DCFC3" w14:textId="77777777" w:rsidR="00E3593C" w:rsidRPr="00CE0378" w:rsidRDefault="00E3593C" w:rsidP="00FF6F9D">
            <w:pPr>
              <w:spacing w:line="259" w:lineRule="auto"/>
              <w:ind w:right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eastAsia="Times New Roman" w:hAnsi="Times New Roman" w:cs="Times New Roman"/>
                <w:sz w:val="24"/>
                <w:szCs w:val="24"/>
              </w:rPr>
              <w:t>Correctly</w:t>
            </w:r>
          </w:p>
          <w:p w14:paraId="7AA822FC" w14:textId="77777777" w:rsidR="00E3593C" w:rsidRPr="00CE0378" w:rsidRDefault="00E3593C" w:rsidP="00FF6F9D">
            <w:pPr>
              <w:spacing w:line="23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eastAsia="Times New Roman" w:hAnsi="Times New Roman" w:cs="Times New Roman"/>
                <w:sz w:val="24"/>
                <w:szCs w:val="24"/>
              </w:rPr>
              <w:t>Classified Instances</w:t>
            </w:r>
          </w:p>
          <w:p w14:paraId="1F5311C3" w14:textId="77777777" w:rsidR="00E3593C" w:rsidRPr="00CE0378" w:rsidRDefault="00E3593C" w:rsidP="00FF6F9D">
            <w:pPr>
              <w:spacing w:line="259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% (value) 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D3530" w14:textId="77777777" w:rsidR="00E3593C" w:rsidRPr="00CE0378" w:rsidRDefault="00E3593C" w:rsidP="00FF6F9D">
            <w:pPr>
              <w:spacing w:line="259" w:lineRule="auto"/>
              <w:ind w:left="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eastAsia="Times New Roman" w:hAnsi="Times New Roman" w:cs="Times New Roman"/>
                <w:sz w:val="24"/>
                <w:szCs w:val="24"/>
              </w:rPr>
              <w:t>Incorrectly</w:t>
            </w:r>
          </w:p>
          <w:p w14:paraId="514E59FD" w14:textId="77777777" w:rsidR="00E3593C" w:rsidRPr="00CE0378" w:rsidRDefault="00E3593C" w:rsidP="00FF6F9D">
            <w:pPr>
              <w:spacing w:line="23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eastAsia="Times New Roman" w:hAnsi="Times New Roman" w:cs="Times New Roman"/>
                <w:sz w:val="24"/>
                <w:szCs w:val="24"/>
              </w:rPr>
              <w:t>Classified Instances</w:t>
            </w:r>
          </w:p>
          <w:p w14:paraId="45DF19CC" w14:textId="77777777" w:rsidR="00E3593C" w:rsidRPr="00CE0378" w:rsidRDefault="00E3593C" w:rsidP="00FF6F9D">
            <w:pPr>
              <w:spacing w:line="259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% (Value) 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D8D9D" w14:textId="77777777" w:rsidR="00E3593C" w:rsidRPr="00CE0378" w:rsidRDefault="00E3593C" w:rsidP="00FF6F9D">
            <w:pPr>
              <w:spacing w:line="259" w:lineRule="auto"/>
              <w:ind w:right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Time </w:t>
            </w:r>
          </w:p>
          <w:p w14:paraId="265E8618" w14:textId="77777777" w:rsidR="00E3593C" w:rsidRPr="00CE0378" w:rsidRDefault="00E3593C" w:rsidP="00FF6F9D">
            <w:pPr>
              <w:spacing w:line="259" w:lineRule="auto"/>
              <w:ind w:left="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Taken </w:t>
            </w:r>
          </w:p>
          <w:p w14:paraId="134B1A31" w14:textId="77777777" w:rsidR="00E3593C" w:rsidRPr="00CE0378" w:rsidRDefault="00E3593C" w:rsidP="00FF6F9D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eastAsia="Times New Roman" w:hAnsi="Times New Roman" w:cs="Times New Roman"/>
                <w:sz w:val="24"/>
                <w:szCs w:val="24"/>
              </w:rPr>
              <w:t>(seconds)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88A9D" w14:textId="77777777" w:rsidR="00E3593C" w:rsidRPr="00CE0378" w:rsidRDefault="00E3593C" w:rsidP="00FF6F9D">
            <w:pPr>
              <w:spacing w:line="259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eastAsia="Times New Roman" w:hAnsi="Times New Roman" w:cs="Times New Roman"/>
                <w:sz w:val="24"/>
                <w:szCs w:val="24"/>
              </w:rPr>
              <w:t>Kappa</w:t>
            </w:r>
            <w:r w:rsidRPr="00CE03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0378">
              <w:rPr>
                <w:rFonts w:ascii="Times New Roman" w:eastAsia="Times New Roman" w:hAnsi="Times New Roman" w:cs="Times New Roman"/>
                <w:sz w:val="24"/>
                <w:szCs w:val="24"/>
              </w:rPr>
              <w:t>Statistic</w:t>
            </w:r>
          </w:p>
        </w:tc>
      </w:tr>
      <w:tr w:rsidR="00E3593C" w:rsidRPr="00CE0378" w14:paraId="3DF280FF" w14:textId="77777777" w:rsidTr="00FF6F9D">
        <w:trPr>
          <w:trHeight w:val="553"/>
        </w:trPr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AF528" w14:textId="77777777" w:rsidR="00E3593C" w:rsidRPr="00CE0378" w:rsidRDefault="00E3593C" w:rsidP="00FF6F9D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hAnsi="Times New Roman" w:cs="Times New Roman"/>
                <w:sz w:val="24"/>
                <w:szCs w:val="24"/>
              </w:rPr>
              <w:t>Radial Basis Function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BEA28" w14:textId="77777777" w:rsidR="00E3593C" w:rsidRPr="00CE0378" w:rsidRDefault="00E3593C" w:rsidP="00FF6F9D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hAnsi="Times New Roman" w:cs="Times New Roman"/>
                <w:sz w:val="24"/>
                <w:szCs w:val="24"/>
              </w:rPr>
              <w:t xml:space="preserve">70.6294 (202) 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2C637" w14:textId="77777777" w:rsidR="00E3593C" w:rsidRPr="00CE0378" w:rsidRDefault="00E3593C" w:rsidP="00FF6F9D">
            <w:pPr>
              <w:spacing w:line="259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hAnsi="Times New Roman" w:cs="Times New Roman"/>
                <w:sz w:val="24"/>
                <w:szCs w:val="24"/>
              </w:rPr>
              <w:t>29.3706</w:t>
            </w:r>
          </w:p>
          <w:p w14:paraId="074B02FA" w14:textId="77777777" w:rsidR="00E3593C" w:rsidRPr="00CE0378" w:rsidRDefault="00E3593C" w:rsidP="00FF6F9D">
            <w:pPr>
              <w:spacing w:line="259" w:lineRule="auto"/>
              <w:ind w:right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hAnsi="Times New Roman" w:cs="Times New Roman"/>
                <w:sz w:val="24"/>
                <w:szCs w:val="24"/>
              </w:rPr>
              <w:t xml:space="preserve">(84) 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BDDFE0" w14:textId="77777777" w:rsidR="00E3593C" w:rsidRPr="00CE0378" w:rsidRDefault="00E3593C" w:rsidP="00FF6F9D">
            <w:pPr>
              <w:spacing w:line="259" w:lineRule="auto"/>
              <w:ind w:right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hAnsi="Times New Roman" w:cs="Times New Roman"/>
                <w:sz w:val="24"/>
                <w:szCs w:val="24"/>
              </w:rPr>
              <w:t>0.01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4270EA" w14:textId="77777777" w:rsidR="00E3593C" w:rsidRPr="00CE0378" w:rsidRDefault="00E3593C" w:rsidP="00FF6F9D">
            <w:pPr>
              <w:spacing w:line="259" w:lineRule="auto"/>
              <w:ind w:right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hAnsi="Times New Roman" w:cs="Times New Roman"/>
                <w:sz w:val="24"/>
                <w:szCs w:val="24"/>
              </w:rPr>
              <w:t xml:space="preserve">0.0257 </w:t>
            </w:r>
          </w:p>
        </w:tc>
      </w:tr>
      <w:tr w:rsidR="00E3593C" w:rsidRPr="00CE0378" w14:paraId="2E8CAD05" w14:textId="77777777" w:rsidTr="00FF6F9D">
        <w:trPr>
          <w:trHeight w:val="155"/>
        </w:trPr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4B9520" w14:textId="77777777" w:rsidR="00E3593C" w:rsidRPr="00CE0378" w:rsidRDefault="00E3593C" w:rsidP="00FF6F9D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hAnsi="Times New Roman" w:cs="Times New Roman"/>
                <w:sz w:val="24"/>
                <w:szCs w:val="24"/>
              </w:rPr>
              <w:t>Linear Kernel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4A1F9" w14:textId="77777777" w:rsidR="00E3593C" w:rsidRPr="00CE0378" w:rsidRDefault="00E3593C" w:rsidP="00FF6F9D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hAnsi="Times New Roman" w:cs="Times New Roman"/>
                <w:sz w:val="24"/>
                <w:szCs w:val="24"/>
              </w:rPr>
              <w:t>69.2308 (198)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6B3E2" w14:textId="77777777" w:rsidR="00E3593C" w:rsidRPr="00CE0378" w:rsidRDefault="00E3593C" w:rsidP="00FF6F9D">
            <w:pPr>
              <w:spacing w:line="259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hAnsi="Times New Roman" w:cs="Times New Roman"/>
                <w:sz w:val="24"/>
                <w:szCs w:val="24"/>
              </w:rPr>
              <w:t>30.7296</w:t>
            </w:r>
          </w:p>
          <w:p w14:paraId="008FCA8F" w14:textId="77777777" w:rsidR="00E3593C" w:rsidRPr="00CE0378" w:rsidRDefault="00E3593C" w:rsidP="00FF6F9D">
            <w:pPr>
              <w:spacing w:line="259" w:lineRule="auto"/>
              <w:ind w:right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hAnsi="Times New Roman" w:cs="Times New Roman"/>
                <w:sz w:val="24"/>
                <w:szCs w:val="24"/>
              </w:rPr>
              <w:t xml:space="preserve">(88) 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5A8154" w14:textId="77777777" w:rsidR="00E3593C" w:rsidRPr="00CE0378" w:rsidRDefault="00E3593C" w:rsidP="00FF6F9D">
            <w:pPr>
              <w:spacing w:line="259" w:lineRule="auto"/>
              <w:ind w:right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hAnsi="Times New Roman" w:cs="Times New Roman"/>
                <w:sz w:val="24"/>
                <w:szCs w:val="24"/>
              </w:rPr>
              <w:t>0.01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2041E4" w14:textId="77777777" w:rsidR="00E3593C" w:rsidRPr="00CE0378" w:rsidRDefault="00E3593C" w:rsidP="00FF6F9D">
            <w:pPr>
              <w:spacing w:line="259" w:lineRule="auto"/>
              <w:ind w:right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hAnsi="Times New Roman" w:cs="Times New Roman"/>
                <w:sz w:val="24"/>
                <w:szCs w:val="24"/>
              </w:rPr>
              <w:t>0.1921</w:t>
            </w:r>
          </w:p>
        </w:tc>
      </w:tr>
      <w:tr w:rsidR="00E3593C" w:rsidRPr="00CE0378" w14:paraId="39CCCB82" w14:textId="77777777" w:rsidTr="00FF6F9D">
        <w:trPr>
          <w:trHeight w:val="124"/>
        </w:trPr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66B3C" w14:textId="77777777" w:rsidR="00E3593C" w:rsidRPr="00CE0378" w:rsidRDefault="00E3593C" w:rsidP="00FF6F9D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hAnsi="Times New Roman" w:cs="Times New Roman"/>
                <w:sz w:val="24"/>
                <w:szCs w:val="24"/>
              </w:rPr>
              <w:t xml:space="preserve">Polynomial Kernel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CD581" w14:textId="77777777" w:rsidR="00E3593C" w:rsidRPr="00CE0378" w:rsidRDefault="00E3593C" w:rsidP="00FF6F9D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hAnsi="Times New Roman" w:cs="Times New Roman"/>
                <w:sz w:val="24"/>
                <w:szCs w:val="24"/>
              </w:rPr>
              <w:t xml:space="preserve">70.2997 (201) 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7A79B" w14:textId="77777777" w:rsidR="00E3593C" w:rsidRPr="00CE0378" w:rsidRDefault="00E3593C" w:rsidP="00FF6F9D">
            <w:pPr>
              <w:spacing w:line="259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hAnsi="Times New Roman" w:cs="Times New Roman"/>
                <w:sz w:val="24"/>
                <w:szCs w:val="24"/>
              </w:rPr>
              <w:t>29.7203</w:t>
            </w:r>
          </w:p>
          <w:p w14:paraId="76E5B4F4" w14:textId="77777777" w:rsidR="00E3593C" w:rsidRPr="00CE0378" w:rsidRDefault="00E3593C" w:rsidP="00FF6F9D">
            <w:pPr>
              <w:spacing w:line="259" w:lineRule="auto"/>
              <w:ind w:right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hAnsi="Times New Roman" w:cs="Times New Roman"/>
                <w:sz w:val="24"/>
                <w:szCs w:val="24"/>
              </w:rPr>
              <w:t xml:space="preserve">(85) 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5BF810" w14:textId="77777777" w:rsidR="00E3593C" w:rsidRPr="00CE0378" w:rsidRDefault="00E3593C" w:rsidP="00FF6F9D">
            <w:pPr>
              <w:spacing w:line="259" w:lineRule="auto"/>
              <w:ind w:right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hAnsi="Times New Roman" w:cs="Times New Roman"/>
                <w:sz w:val="24"/>
                <w:szCs w:val="24"/>
              </w:rPr>
              <w:t xml:space="preserve">0.01 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486EBC" w14:textId="77777777" w:rsidR="00E3593C" w:rsidRPr="00CE0378" w:rsidRDefault="00E3593C" w:rsidP="00FF6F9D">
            <w:pPr>
              <w:spacing w:line="259" w:lineRule="auto"/>
              <w:ind w:right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</w:p>
        </w:tc>
      </w:tr>
    </w:tbl>
    <w:p w14:paraId="00A81053" w14:textId="77777777" w:rsidR="00E3593C" w:rsidRPr="00CE0378" w:rsidRDefault="00E3593C" w:rsidP="00E3593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A86E850" w14:textId="77777777" w:rsidR="00E3593C" w:rsidRPr="00CE0378" w:rsidRDefault="00E3593C" w:rsidP="00E3593C">
      <w:pPr>
        <w:jc w:val="both"/>
        <w:rPr>
          <w:rFonts w:ascii="Times New Roman" w:hAnsi="Times New Roman" w:cs="Times New Roman"/>
          <w:sz w:val="24"/>
          <w:szCs w:val="24"/>
        </w:rPr>
      </w:pPr>
      <w:r w:rsidRPr="00CE0378">
        <w:rPr>
          <w:rFonts w:ascii="Times New Roman" w:hAnsi="Times New Roman" w:cs="Times New Roman"/>
          <w:sz w:val="24"/>
          <w:szCs w:val="24"/>
        </w:rPr>
        <w:t xml:space="preserve">Table 2 shows the result of using different kernel to classify Breast Cancer using SVM. Although the Radial Basic Function has the best accuracy in classification but has a </w:t>
      </w:r>
      <w:proofErr w:type="gramStart"/>
      <w:r w:rsidRPr="00CE0378">
        <w:rPr>
          <w:rFonts w:ascii="Times New Roman" w:hAnsi="Times New Roman" w:cs="Times New Roman"/>
          <w:sz w:val="24"/>
          <w:szCs w:val="24"/>
        </w:rPr>
        <w:t>lower kappa statistics</w:t>
      </w:r>
      <w:proofErr w:type="gramEnd"/>
      <w:r w:rsidRPr="00CE0378">
        <w:rPr>
          <w:rFonts w:ascii="Times New Roman" w:hAnsi="Times New Roman" w:cs="Times New Roman"/>
          <w:sz w:val="24"/>
          <w:szCs w:val="24"/>
        </w:rPr>
        <w:t xml:space="preserve"> compared to the linear kernel.  Linear Kernel seems to have a better kappa statistic so it </w:t>
      </w:r>
      <w:proofErr w:type="gramStart"/>
      <w:r w:rsidRPr="00CE0378">
        <w:rPr>
          <w:rFonts w:ascii="Times New Roman" w:hAnsi="Times New Roman" w:cs="Times New Roman"/>
          <w:sz w:val="24"/>
          <w:szCs w:val="24"/>
        </w:rPr>
        <w:t>work</w:t>
      </w:r>
      <w:proofErr w:type="gramEnd"/>
      <w:r w:rsidRPr="00CE0378">
        <w:rPr>
          <w:rFonts w:ascii="Times New Roman" w:hAnsi="Times New Roman" w:cs="Times New Roman"/>
          <w:sz w:val="24"/>
          <w:szCs w:val="24"/>
        </w:rPr>
        <w:t xml:space="preserve"> better on this system. The polynomial Kernel is not a good choice at all on this system. </w:t>
      </w:r>
    </w:p>
    <w:p w14:paraId="348B2CB1" w14:textId="77777777" w:rsidR="00E3593C" w:rsidRPr="00CE0378" w:rsidRDefault="00E3593C" w:rsidP="00E3593C">
      <w:pPr>
        <w:jc w:val="both"/>
        <w:rPr>
          <w:rFonts w:ascii="Times New Roman" w:hAnsi="Times New Roman" w:cs="Times New Roman"/>
          <w:sz w:val="24"/>
          <w:szCs w:val="24"/>
        </w:rPr>
      </w:pPr>
      <w:r w:rsidRPr="00CE0378">
        <w:rPr>
          <w:rFonts w:ascii="Times New Roman" w:hAnsi="Times New Roman" w:cs="Times New Roman"/>
          <w:sz w:val="24"/>
          <w:szCs w:val="24"/>
        </w:rPr>
        <w:t xml:space="preserve">Table 3: Bagged and </w:t>
      </w:r>
      <w:proofErr w:type="gramStart"/>
      <w:r w:rsidRPr="00CE0378">
        <w:rPr>
          <w:rFonts w:ascii="Times New Roman" w:hAnsi="Times New Roman" w:cs="Times New Roman"/>
          <w:sz w:val="24"/>
          <w:szCs w:val="24"/>
        </w:rPr>
        <w:t>Non Bagged</w:t>
      </w:r>
      <w:proofErr w:type="gramEnd"/>
      <w:r w:rsidRPr="00CE0378">
        <w:rPr>
          <w:rFonts w:ascii="Times New Roman" w:hAnsi="Times New Roman" w:cs="Times New Roman"/>
          <w:sz w:val="24"/>
          <w:szCs w:val="24"/>
        </w:rPr>
        <w:t xml:space="preserve"> J.48 on Labor Data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E3593C" w:rsidRPr="00CE0378" w14:paraId="6E5B380E" w14:textId="77777777" w:rsidTr="00FF6F9D">
        <w:tc>
          <w:tcPr>
            <w:tcW w:w="1870" w:type="dxa"/>
          </w:tcPr>
          <w:p w14:paraId="5A3E4942" w14:textId="77777777" w:rsidR="00E3593C" w:rsidRPr="00CE0378" w:rsidRDefault="00E3593C" w:rsidP="00FF6F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hAnsi="Times New Roman" w:cs="Times New Roman"/>
                <w:sz w:val="24"/>
                <w:szCs w:val="24"/>
              </w:rPr>
              <w:t>Total number of Instances (57)</w:t>
            </w:r>
          </w:p>
        </w:tc>
        <w:tc>
          <w:tcPr>
            <w:tcW w:w="1870" w:type="dxa"/>
          </w:tcPr>
          <w:p w14:paraId="228D4358" w14:textId="77777777" w:rsidR="00E3593C" w:rsidRPr="00CE0378" w:rsidRDefault="00E3593C" w:rsidP="00FF6F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hAnsi="Times New Roman" w:cs="Times New Roman"/>
                <w:sz w:val="24"/>
                <w:szCs w:val="24"/>
              </w:rPr>
              <w:t>Correctly</w:t>
            </w:r>
          </w:p>
          <w:p w14:paraId="205D3CB2" w14:textId="77777777" w:rsidR="00E3593C" w:rsidRPr="00CE0378" w:rsidRDefault="00E3593C" w:rsidP="00FF6F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hAnsi="Times New Roman" w:cs="Times New Roman"/>
                <w:sz w:val="24"/>
                <w:szCs w:val="24"/>
              </w:rPr>
              <w:t>Classified Instances</w:t>
            </w:r>
          </w:p>
          <w:p w14:paraId="33EE3535" w14:textId="77777777" w:rsidR="00E3593C" w:rsidRPr="00CE0378" w:rsidRDefault="00E3593C" w:rsidP="00FF6F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hAnsi="Times New Roman" w:cs="Times New Roman"/>
                <w:sz w:val="24"/>
                <w:szCs w:val="24"/>
              </w:rPr>
              <w:t>% (value)</w:t>
            </w:r>
          </w:p>
        </w:tc>
        <w:tc>
          <w:tcPr>
            <w:tcW w:w="1870" w:type="dxa"/>
          </w:tcPr>
          <w:p w14:paraId="547C031A" w14:textId="77777777" w:rsidR="00E3593C" w:rsidRPr="00CE0378" w:rsidRDefault="00E3593C" w:rsidP="00FF6F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hAnsi="Times New Roman" w:cs="Times New Roman"/>
                <w:sz w:val="24"/>
                <w:szCs w:val="24"/>
              </w:rPr>
              <w:t>Incorrectly</w:t>
            </w:r>
          </w:p>
          <w:p w14:paraId="348FD5E9" w14:textId="77777777" w:rsidR="00E3593C" w:rsidRPr="00CE0378" w:rsidRDefault="00E3593C" w:rsidP="00FF6F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hAnsi="Times New Roman" w:cs="Times New Roman"/>
                <w:sz w:val="24"/>
                <w:szCs w:val="24"/>
              </w:rPr>
              <w:t>Classified Instances</w:t>
            </w:r>
          </w:p>
          <w:p w14:paraId="0D0E20D7" w14:textId="77777777" w:rsidR="00E3593C" w:rsidRPr="00CE0378" w:rsidRDefault="00E3593C" w:rsidP="00FF6F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hAnsi="Times New Roman" w:cs="Times New Roman"/>
                <w:sz w:val="24"/>
                <w:szCs w:val="24"/>
              </w:rPr>
              <w:t>% (Value)</w:t>
            </w:r>
          </w:p>
        </w:tc>
        <w:tc>
          <w:tcPr>
            <w:tcW w:w="1870" w:type="dxa"/>
          </w:tcPr>
          <w:p w14:paraId="720E9FBC" w14:textId="77777777" w:rsidR="00E3593C" w:rsidRPr="00CE0378" w:rsidRDefault="00E3593C" w:rsidP="00FF6F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hAnsi="Times New Roman" w:cs="Times New Roman"/>
                <w:sz w:val="24"/>
                <w:szCs w:val="24"/>
              </w:rPr>
              <w:t xml:space="preserve">Time </w:t>
            </w:r>
          </w:p>
          <w:p w14:paraId="3612E203" w14:textId="77777777" w:rsidR="00E3593C" w:rsidRPr="00CE0378" w:rsidRDefault="00E3593C" w:rsidP="00FF6F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hAnsi="Times New Roman" w:cs="Times New Roman"/>
                <w:sz w:val="24"/>
                <w:szCs w:val="24"/>
              </w:rPr>
              <w:t xml:space="preserve">Taken </w:t>
            </w:r>
          </w:p>
          <w:p w14:paraId="0D756A87" w14:textId="77777777" w:rsidR="00E3593C" w:rsidRPr="00CE0378" w:rsidRDefault="00E3593C" w:rsidP="00FF6F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hAnsi="Times New Roman" w:cs="Times New Roman"/>
                <w:sz w:val="24"/>
                <w:szCs w:val="24"/>
              </w:rPr>
              <w:t>(seconds)</w:t>
            </w:r>
          </w:p>
        </w:tc>
        <w:tc>
          <w:tcPr>
            <w:tcW w:w="1870" w:type="dxa"/>
          </w:tcPr>
          <w:p w14:paraId="6C8483EC" w14:textId="77777777" w:rsidR="00E3593C" w:rsidRPr="00CE0378" w:rsidRDefault="00E3593C" w:rsidP="00FF6F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hAnsi="Times New Roman" w:cs="Times New Roman"/>
                <w:sz w:val="24"/>
                <w:szCs w:val="24"/>
              </w:rPr>
              <w:t>Kappa</w:t>
            </w:r>
          </w:p>
          <w:p w14:paraId="32C5EE7E" w14:textId="77777777" w:rsidR="00E3593C" w:rsidRPr="00CE0378" w:rsidRDefault="00E3593C" w:rsidP="00FF6F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hAnsi="Times New Roman" w:cs="Times New Roman"/>
                <w:sz w:val="24"/>
                <w:szCs w:val="24"/>
              </w:rPr>
              <w:t>Statistic</w:t>
            </w:r>
          </w:p>
        </w:tc>
      </w:tr>
      <w:tr w:rsidR="00E3593C" w:rsidRPr="00CE0378" w14:paraId="2320D1A5" w14:textId="77777777" w:rsidTr="00FF6F9D">
        <w:tc>
          <w:tcPr>
            <w:tcW w:w="1870" w:type="dxa"/>
          </w:tcPr>
          <w:p w14:paraId="3C825A96" w14:textId="77777777" w:rsidR="00E3593C" w:rsidRPr="00CE0378" w:rsidRDefault="00E3593C" w:rsidP="00FF6F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hAnsi="Times New Roman" w:cs="Times New Roman"/>
                <w:sz w:val="24"/>
                <w:szCs w:val="24"/>
              </w:rPr>
              <w:t>Bagged J.48</w:t>
            </w:r>
          </w:p>
        </w:tc>
        <w:tc>
          <w:tcPr>
            <w:tcW w:w="1870" w:type="dxa"/>
          </w:tcPr>
          <w:p w14:paraId="6FD9FCBD" w14:textId="77777777" w:rsidR="00E3593C" w:rsidRPr="00CE0378" w:rsidRDefault="00E3593C" w:rsidP="00FF6F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hAnsi="Times New Roman" w:cs="Times New Roman"/>
                <w:sz w:val="24"/>
                <w:szCs w:val="24"/>
              </w:rPr>
              <w:t>85.9649 (49)</w:t>
            </w:r>
          </w:p>
        </w:tc>
        <w:tc>
          <w:tcPr>
            <w:tcW w:w="1870" w:type="dxa"/>
          </w:tcPr>
          <w:p w14:paraId="18C1CD1B" w14:textId="77777777" w:rsidR="00E3593C" w:rsidRPr="00CE0378" w:rsidRDefault="00E3593C" w:rsidP="00FF6F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hAnsi="Times New Roman" w:cs="Times New Roman"/>
                <w:sz w:val="24"/>
                <w:szCs w:val="24"/>
              </w:rPr>
              <w:t>14.0359 (8)</w:t>
            </w:r>
          </w:p>
        </w:tc>
        <w:tc>
          <w:tcPr>
            <w:tcW w:w="1870" w:type="dxa"/>
          </w:tcPr>
          <w:p w14:paraId="5DE654C1" w14:textId="77777777" w:rsidR="00E3593C" w:rsidRPr="00CE0378" w:rsidRDefault="00E3593C" w:rsidP="00FF6F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hAnsi="Times New Roman" w:cs="Times New Roman"/>
                <w:sz w:val="24"/>
                <w:szCs w:val="24"/>
              </w:rPr>
              <w:t>0.07</w:t>
            </w:r>
          </w:p>
        </w:tc>
        <w:tc>
          <w:tcPr>
            <w:tcW w:w="1870" w:type="dxa"/>
          </w:tcPr>
          <w:p w14:paraId="684E690C" w14:textId="77777777" w:rsidR="00E3593C" w:rsidRPr="00CE0378" w:rsidRDefault="00E3593C" w:rsidP="00FF6F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hAnsi="Times New Roman" w:cs="Times New Roman"/>
                <w:sz w:val="24"/>
                <w:szCs w:val="24"/>
              </w:rPr>
              <w:t>0.6771</w:t>
            </w:r>
          </w:p>
        </w:tc>
      </w:tr>
      <w:tr w:rsidR="00E3593C" w:rsidRPr="00CE0378" w14:paraId="4D97DD83" w14:textId="77777777" w:rsidTr="00FF6F9D">
        <w:tc>
          <w:tcPr>
            <w:tcW w:w="1870" w:type="dxa"/>
          </w:tcPr>
          <w:p w14:paraId="3D176A14" w14:textId="77777777" w:rsidR="00E3593C" w:rsidRPr="00CE0378" w:rsidRDefault="00E3593C" w:rsidP="00FF6F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hAnsi="Times New Roman" w:cs="Times New Roman"/>
                <w:sz w:val="24"/>
                <w:szCs w:val="24"/>
              </w:rPr>
              <w:t>Non-bagged J.48</w:t>
            </w:r>
          </w:p>
        </w:tc>
        <w:tc>
          <w:tcPr>
            <w:tcW w:w="1870" w:type="dxa"/>
          </w:tcPr>
          <w:p w14:paraId="464D5184" w14:textId="77777777" w:rsidR="00E3593C" w:rsidRPr="00CE0378" w:rsidRDefault="00E3593C" w:rsidP="00FF6F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hAnsi="Times New Roman" w:cs="Times New Roman"/>
                <w:sz w:val="24"/>
                <w:szCs w:val="24"/>
              </w:rPr>
              <w:t>73.6842 (42)</w:t>
            </w:r>
          </w:p>
        </w:tc>
        <w:tc>
          <w:tcPr>
            <w:tcW w:w="1870" w:type="dxa"/>
          </w:tcPr>
          <w:p w14:paraId="1F3CFD09" w14:textId="77777777" w:rsidR="00E3593C" w:rsidRPr="00CE0378" w:rsidRDefault="00E3593C" w:rsidP="00FF6F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hAnsi="Times New Roman" w:cs="Times New Roman"/>
                <w:sz w:val="24"/>
                <w:szCs w:val="24"/>
              </w:rPr>
              <w:t>26.3158 (15)</w:t>
            </w:r>
          </w:p>
        </w:tc>
        <w:tc>
          <w:tcPr>
            <w:tcW w:w="1870" w:type="dxa"/>
          </w:tcPr>
          <w:p w14:paraId="01C41213" w14:textId="77777777" w:rsidR="00E3593C" w:rsidRPr="00CE0378" w:rsidRDefault="00E3593C" w:rsidP="00FF6F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hAnsi="Times New Roman" w:cs="Times New Roman"/>
                <w:sz w:val="24"/>
                <w:szCs w:val="24"/>
              </w:rPr>
              <w:t>0.00</w:t>
            </w:r>
          </w:p>
        </w:tc>
        <w:tc>
          <w:tcPr>
            <w:tcW w:w="1870" w:type="dxa"/>
          </w:tcPr>
          <w:p w14:paraId="59F6012C" w14:textId="77777777" w:rsidR="00E3593C" w:rsidRPr="00CE0378" w:rsidRDefault="00E3593C" w:rsidP="00FF6F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hAnsi="Times New Roman" w:cs="Times New Roman"/>
                <w:sz w:val="24"/>
                <w:szCs w:val="24"/>
              </w:rPr>
              <w:t>0.4415</w:t>
            </w:r>
          </w:p>
        </w:tc>
      </w:tr>
    </w:tbl>
    <w:p w14:paraId="5619C3FA" w14:textId="77777777" w:rsidR="00E3593C" w:rsidRPr="00CE0378" w:rsidRDefault="00E3593C" w:rsidP="00E3593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5804269" w14:textId="77777777" w:rsidR="00E3593C" w:rsidRPr="00CE0378" w:rsidRDefault="00E3593C" w:rsidP="00E3593C">
      <w:pPr>
        <w:jc w:val="both"/>
        <w:rPr>
          <w:rFonts w:ascii="Times New Roman" w:hAnsi="Times New Roman" w:cs="Times New Roman"/>
          <w:sz w:val="24"/>
          <w:szCs w:val="24"/>
        </w:rPr>
      </w:pPr>
      <w:r w:rsidRPr="00CE0378">
        <w:rPr>
          <w:rFonts w:ascii="Times New Roman" w:hAnsi="Times New Roman" w:cs="Times New Roman"/>
          <w:sz w:val="24"/>
          <w:szCs w:val="24"/>
        </w:rPr>
        <w:t xml:space="preserve">Table 3 shows the result of Bagged and non-bagged J.48 on labor data. The bagged J.48 has a better accuracy and also a </w:t>
      </w:r>
      <w:proofErr w:type="gramStart"/>
      <w:r w:rsidRPr="00CE0378">
        <w:rPr>
          <w:rFonts w:ascii="Times New Roman" w:hAnsi="Times New Roman" w:cs="Times New Roman"/>
          <w:sz w:val="24"/>
          <w:szCs w:val="24"/>
        </w:rPr>
        <w:t>better kappa statistics</w:t>
      </w:r>
      <w:proofErr w:type="gramEnd"/>
      <w:r w:rsidRPr="00CE0378">
        <w:rPr>
          <w:rFonts w:ascii="Times New Roman" w:hAnsi="Times New Roman" w:cs="Times New Roman"/>
          <w:sz w:val="24"/>
          <w:szCs w:val="24"/>
        </w:rPr>
        <w:t xml:space="preserve"> than the non-bagged J.48. </w:t>
      </w:r>
    </w:p>
    <w:p w14:paraId="148081E6" w14:textId="77777777" w:rsidR="00E3593C" w:rsidRPr="00CE0378" w:rsidRDefault="00E3593C" w:rsidP="00E3593C">
      <w:pPr>
        <w:jc w:val="both"/>
        <w:rPr>
          <w:rFonts w:ascii="Times New Roman" w:hAnsi="Times New Roman" w:cs="Times New Roman"/>
          <w:sz w:val="24"/>
          <w:szCs w:val="24"/>
        </w:rPr>
      </w:pPr>
      <w:r w:rsidRPr="00CE0378">
        <w:rPr>
          <w:rFonts w:ascii="Times New Roman" w:hAnsi="Times New Roman" w:cs="Times New Roman"/>
          <w:sz w:val="24"/>
          <w:szCs w:val="24"/>
        </w:rPr>
        <w:lastRenderedPageBreak/>
        <w:t>Table 4: Boasted and non-boasted Decision Stump on Iris Dataset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E3593C" w:rsidRPr="00CE0378" w14:paraId="2196ACA4" w14:textId="77777777" w:rsidTr="00FF6F9D">
        <w:tc>
          <w:tcPr>
            <w:tcW w:w="1870" w:type="dxa"/>
          </w:tcPr>
          <w:p w14:paraId="21042089" w14:textId="77777777" w:rsidR="00E3593C" w:rsidRPr="00CE0378" w:rsidRDefault="00E3593C" w:rsidP="00FF6F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hAnsi="Times New Roman" w:cs="Times New Roman"/>
                <w:sz w:val="24"/>
                <w:szCs w:val="24"/>
              </w:rPr>
              <w:t>Total number of Instances (150)</w:t>
            </w:r>
          </w:p>
        </w:tc>
        <w:tc>
          <w:tcPr>
            <w:tcW w:w="1870" w:type="dxa"/>
          </w:tcPr>
          <w:p w14:paraId="3660E24A" w14:textId="77777777" w:rsidR="00E3593C" w:rsidRPr="00CE0378" w:rsidRDefault="00E3593C" w:rsidP="00FF6F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hAnsi="Times New Roman" w:cs="Times New Roman"/>
                <w:sz w:val="24"/>
                <w:szCs w:val="24"/>
              </w:rPr>
              <w:t>Correctly</w:t>
            </w:r>
          </w:p>
          <w:p w14:paraId="3DD60567" w14:textId="77777777" w:rsidR="00E3593C" w:rsidRPr="00CE0378" w:rsidRDefault="00E3593C" w:rsidP="00FF6F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hAnsi="Times New Roman" w:cs="Times New Roman"/>
                <w:sz w:val="24"/>
                <w:szCs w:val="24"/>
              </w:rPr>
              <w:t>Classified Instances</w:t>
            </w:r>
          </w:p>
          <w:p w14:paraId="569A160F" w14:textId="77777777" w:rsidR="00E3593C" w:rsidRPr="00CE0378" w:rsidRDefault="00E3593C" w:rsidP="00FF6F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hAnsi="Times New Roman" w:cs="Times New Roman"/>
                <w:sz w:val="24"/>
                <w:szCs w:val="24"/>
              </w:rPr>
              <w:t>% (value)</w:t>
            </w:r>
          </w:p>
        </w:tc>
        <w:tc>
          <w:tcPr>
            <w:tcW w:w="1870" w:type="dxa"/>
          </w:tcPr>
          <w:p w14:paraId="704D2EE3" w14:textId="77777777" w:rsidR="00E3593C" w:rsidRPr="00CE0378" w:rsidRDefault="00E3593C" w:rsidP="00FF6F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hAnsi="Times New Roman" w:cs="Times New Roman"/>
                <w:sz w:val="24"/>
                <w:szCs w:val="24"/>
              </w:rPr>
              <w:t>Incorrectly</w:t>
            </w:r>
          </w:p>
          <w:p w14:paraId="5C0CBAD1" w14:textId="77777777" w:rsidR="00E3593C" w:rsidRPr="00CE0378" w:rsidRDefault="00E3593C" w:rsidP="00FF6F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hAnsi="Times New Roman" w:cs="Times New Roman"/>
                <w:sz w:val="24"/>
                <w:szCs w:val="24"/>
              </w:rPr>
              <w:t>Classified Instances</w:t>
            </w:r>
          </w:p>
          <w:p w14:paraId="6F67C39B" w14:textId="77777777" w:rsidR="00E3593C" w:rsidRPr="00CE0378" w:rsidRDefault="00E3593C" w:rsidP="00FF6F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hAnsi="Times New Roman" w:cs="Times New Roman"/>
                <w:sz w:val="24"/>
                <w:szCs w:val="24"/>
              </w:rPr>
              <w:t>% (Value)</w:t>
            </w:r>
          </w:p>
        </w:tc>
        <w:tc>
          <w:tcPr>
            <w:tcW w:w="1870" w:type="dxa"/>
          </w:tcPr>
          <w:p w14:paraId="7AC80FC9" w14:textId="77777777" w:rsidR="00E3593C" w:rsidRPr="00CE0378" w:rsidRDefault="00E3593C" w:rsidP="00FF6F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hAnsi="Times New Roman" w:cs="Times New Roman"/>
                <w:sz w:val="24"/>
                <w:szCs w:val="24"/>
              </w:rPr>
              <w:t xml:space="preserve">Time </w:t>
            </w:r>
          </w:p>
          <w:p w14:paraId="6812833C" w14:textId="77777777" w:rsidR="00E3593C" w:rsidRPr="00CE0378" w:rsidRDefault="00E3593C" w:rsidP="00FF6F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hAnsi="Times New Roman" w:cs="Times New Roman"/>
                <w:sz w:val="24"/>
                <w:szCs w:val="24"/>
              </w:rPr>
              <w:t xml:space="preserve">Taken </w:t>
            </w:r>
          </w:p>
          <w:p w14:paraId="29418052" w14:textId="77777777" w:rsidR="00E3593C" w:rsidRPr="00CE0378" w:rsidRDefault="00E3593C" w:rsidP="00FF6F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hAnsi="Times New Roman" w:cs="Times New Roman"/>
                <w:sz w:val="24"/>
                <w:szCs w:val="24"/>
              </w:rPr>
              <w:t>(seconds)</w:t>
            </w:r>
          </w:p>
        </w:tc>
        <w:tc>
          <w:tcPr>
            <w:tcW w:w="1870" w:type="dxa"/>
          </w:tcPr>
          <w:p w14:paraId="50E4965D" w14:textId="77777777" w:rsidR="00E3593C" w:rsidRPr="00CE0378" w:rsidRDefault="00E3593C" w:rsidP="00FF6F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hAnsi="Times New Roman" w:cs="Times New Roman"/>
                <w:sz w:val="24"/>
                <w:szCs w:val="24"/>
              </w:rPr>
              <w:t>Kappa</w:t>
            </w:r>
          </w:p>
          <w:p w14:paraId="6C69600C" w14:textId="77777777" w:rsidR="00E3593C" w:rsidRPr="00CE0378" w:rsidRDefault="00E3593C" w:rsidP="00FF6F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hAnsi="Times New Roman" w:cs="Times New Roman"/>
                <w:sz w:val="24"/>
                <w:szCs w:val="24"/>
              </w:rPr>
              <w:t>Statistic</w:t>
            </w:r>
          </w:p>
        </w:tc>
      </w:tr>
      <w:tr w:rsidR="00E3593C" w:rsidRPr="00CE0378" w14:paraId="2FEA0C5B" w14:textId="77777777" w:rsidTr="00FF6F9D">
        <w:tc>
          <w:tcPr>
            <w:tcW w:w="1870" w:type="dxa"/>
          </w:tcPr>
          <w:p w14:paraId="2C69C1DB" w14:textId="77777777" w:rsidR="00E3593C" w:rsidRPr="00CE0378" w:rsidRDefault="00E3593C" w:rsidP="00FF6F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hAnsi="Times New Roman" w:cs="Times New Roman"/>
                <w:sz w:val="24"/>
                <w:szCs w:val="24"/>
              </w:rPr>
              <w:t>Boasted</w:t>
            </w:r>
          </w:p>
        </w:tc>
        <w:tc>
          <w:tcPr>
            <w:tcW w:w="1870" w:type="dxa"/>
          </w:tcPr>
          <w:p w14:paraId="703EC3D3" w14:textId="77777777" w:rsidR="00E3593C" w:rsidRPr="00CE0378" w:rsidRDefault="00E3593C" w:rsidP="00FF6F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hAnsi="Times New Roman" w:cs="Times New Roman"/>
                <w:sz w:val="24"/>
                <w:szCs w:val="24"/>
              </w:rPr>
              <w:t>93.3333 (143)</w:t>
            </w:r>
          </w:p>
        </w:tc>
        <w:tc>
          <w:tcPr>
            <w:tcW w:w="1870" w:type="dxa"/>
          </w:tcPr>
          <w:p w14:paraId="32EB6A9E" w14:textId="77777777" w:rsidR="00E3593C" w:rsidRPr="00CE0378" w:rsidRDefault="00E3593C" w:rsidP="00FF6F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hAnsi="Times New Roman" w:cs="Times New Roman"/>
                <w:sz w:val="24"/>
                <w:szCs w:val="24"/>
              </w:rPr>
              <w:t>4.6667 (7)</w:t>
            </w:r>
          </w:p>
        </w:tc>
        <w:tc>
          <w:tcPr>
            <w:tcW w:w="1870" w:type="dxa"/>
          </w:tcPr>
          <w:p w14:paraId="0C65F7B5" w14:textId="77777777" w:rsidR="00E3593C" w:rsidRPr="00CE0378" w:rsidRDefault="00E3593C" w:rsidP="00FF6F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hAnsi="Times New Roman" w:cs="Times New Roman"/>
                <w:sz w:val="24"/>
                <w:szCs w:val="24"/>
              </w:rPr>
              <w:t>0.02</w:t>
            </w:r>
          </w:p>
        </w:tc>
        <w:tc>
          <w:tcPr>
            <w:tcW w:w="1870" w:type="dxa"/>
          </w:tcPr>
          <w:p w14:paraId="3EDC9918" w14:textId="77777777" w:rsidR="00E3593C" w:rsidRPr="00CE0378" w:rsidRDefault="00E3593C" w:rsidP="00FF6F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hAnsi="Times New Roman" w:cs="Times New Roman"/>
                <w:sz w:val="24"/>
                <w:szCs w:val="24"/>
              </w:rPr>
              <w:t>0.93</w:t>
            </w:r>
          </w:p>
        </w:tc>
      </w:tr>
      <w:tr w:rsidR="00E3593C" w:rsidRPr="00CE0378" w14:paraId="264CFF19" w14:textId="77777777" w:rsidTr="00FF6F9D">
        <w:tc>
          <w:tcPr>
            <w:tcW w:w="1870" w:type="dxa"/>
          </w:tcPr>
          <w:p w14:paraId="40E8C258" w14:textId="77777777" w:rsidR="00E3593C" w:rsidRPr="00CE0378" w:rsidRDefault="00E3593C" w:rsidP="00FF6F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hAnsi="Times New Roman" w:cs="Times New Roman"/>
                <w:sz w:val="24"/>
                <w:szCs w:val="24"/>
              </w:rPr>
              <w:t>Non-Boasted</w:t>
            </w:r>
          </w:p>
        </w:tc>
        <w:tc>
          <w:tcPr>
            <w:tcW w:w="1870" w:type="dxa"/>
          </w:tcPr>
          <w:p w14:paraId="3C748827" w14:textId="77777777" w:rsidR="00E3593C" w:rsidRPr="00CE0378" w:rsidRDefault="00E3593C" w:rsidP="00FF6F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hAnsi="Times New Roman" w:cs="Times New Roman"/>
                <w:sz w:val="24"/>
                <w:szCs w:val="24"/>
              </w:rPr>
              <w:t>6.6667 (100)</w:t>
            </w:r>
          </w:p>
        </w:tc>
        <w:tc>
          <w:tcPr>
            <w:tcW w:w="1870" w:type="dxa"/>
          </w:tcPr>
          <w:p w14:paraId="5D98265E" w14:textId="77777777" w:rsidR="00E3593C" w:rsidRPr="00CE0378" w:rsidRDefault="00E3593C" w:rsidP="00FF6F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hAnsi="Times New Roman" w:cs="Times New Roman"/>
                <w:sz w:val="24"/>
                <w:szCs w:val="24"/>
              </w:rPr>
              <w:t>3.3333 (50)</w:t>
            </w:r>
          </w:p>
        </w:tc>
        <w:tc>
          <w:tcPr>
            <w:tcW w:w="1870" w:type="dxa"/>
          </w:tcPr>
          <w:p w14:paraId="3104DB10" w14:textId="77777777" w:rsidR="00E3593C" w:rsidRPr="00CE0378" w:rsidRDefault="00E3593C" w:rsidP="00FF6F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hAnsi="Times New Roman" w:cs="Times New Roman"/>
                <w:sz w:val="24"/>
                <w:szCs w:val="24"/>
              </w:rPr>
              <w:t>0.0</w:t>
            </w:r>
          </w:p>
        </w:tc>
        <w:tc>
          <w:tcPr>
            <w:tcW w:w="1870" w:type="dxa"/>
          </w:tcPr>
          <w:p w14:paraId="2254B268" w14:textId="77777777" w:rsidR="00E3593C" w:rsidRPr="00CE0378" w:rsidRDefault="00E3593C" w:rsidP="00FF6F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</w:tr>
    </w:tbl>
    <w:p w14:paraId="72E32836" w14:textId="77777777" w:rsidR="00E3593C" w:rsidRPr="00CE0378" w:rsidRDefault="00E3593C" w:rsidP="00E3593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F8AA06C" w14:textId="77777777" w:rsidR="00E3593C" w:rsidRPr="00CE0378" w:rsidRDefault="00E3593C" w:rsidP="00E3593C">
      <w:pPr>
        <w:jc w:val="both"/>
        <w:rPr>
          <w:rFonts w:ascii="Times New Roman" w:hAnsi="Times New Roman" w:cs="Times New Roman"/>
          <w:sz w:val="24"/>
          <w:szCs w:val="24"/>
        </w:rPr>
      </w:pPr>
      <w:r w:rsidRPr="00CE0378">
        <w:rPr>
          <w:rFonts w:ascii="Times New Roman" w:hAnsi="Times New Roman" w:cs="Times New Roman"/>
          <w:sz w:val="24"/>
          <w:szCs w:val="24"/>
        </w:rPr>
        <w:t>The boasted decision stump algorithm shown in table 4 is a better classifier over the non-boasted decision Stump algorithm. It has an accuracy of 93.3333% and the kappa value tends toward 1 which is the best result.</w:t>
      </w:r>
    </w:p>
    <w:p w14:paraId="54390C00" w14:textId="77777777" w:rsidR="00E3593C" w:rsidRPr="00CE0378" w:rsidRDefault="00E3593C" w:rsidP="00E3593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B8E41C1" w14:textId="77777777" w:rsidR="00E3593C" w:rsidRPr="00CE0378" w:rsidRDefault="00E3593C" w:rsidP="00E3593C">
      <w:pPr>
        <w:jc w:val="both"/>
        <w:rPr>
          <w:rFonts w:ascii="Times New Roman" w:hAnsi="Times New Roman" w:cs="Times New Roman"/>
          <w:sz w:val="24"/>
          <w:szCs w:val="24"/>
        </w:rPr>
      </w:pPr>
      <w:r w:rsidRPr="00CE0378">
        <w:rPr>
          <w:rFonts w:ascii="Times New Roman" w:hAnsi="Times New Roman" w:cs="Times New Roman"/>
          <w:sz w:val="24"/>
          <w:szCs w:val="24"/>
        </w:rPr>
        <w:t>Table 5: Random Forest and SVM on labor and Iris Data set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E3593C" w:rsidRPr="00CE0378" w14:paraId="26E402CB" w14:textId="77777777" w:rsidTr="00FF6F9D">
        <w:tc>
          <w:tcPr>
            <w:tcW w:w="1870" w:type="dxa"/>
          </w:tcPr>
          <w:p w14:paraId="0B7D5638" w14:textId="77777777" w:rsidR="00E3593C" w:rsidRPr="00CE0378" w:rsidRDefault="00E3593C" w:rsidP="00FF6F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hAnsi="Times New Roman" w:cs="Times New Roman"/>
                <w:sz w:val="24"/>
                <w:szCs w:val="24"/>
              </w:rPr>
              <w:t>Total number of Instances (57)</w:t>
            </w:r>
          </w:p>
        </w:tc>
        <w:tc>
          <w:tcPr>
            <w:tcW w:w="1870" w:type="dxa"/>
          </w:tcPr>
          <w:p w14:paraId="6261524C" w14:textId="77777777" w:rsidR="00E3593C" w:rsidRPr="00CE0378" w:rsidRDefault="00E3593C" w:rsidP="00FF6F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hAnsi="Times New Roman" w:cs="Times New Roman"/>
                <w:sz w:val="24"/>
                <w:szCs w:val="24"/>
              </w:rPr>
              <w:t>Correctly</w:t>
            </w:r>
          </w:p>
          <w:p w14:paraId="4A9F110A" w14:textId="77777777" w:rsidR="00E3593C" w:rsidRPr="00CE0378" w:rsidRDefault="00E3593C" w:rsidP="00FF6F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hAnsi="Times New Roman" w:cs="Times New Roman"/>
                <w:sz w:val="24"/>
                <w:szCs w:val="24"/>
              </w:rPr>
              <w:t>Classified Instances</w:t>
            </w:r>
          </w:p>
          <w:p w14:paraId="535D87E5" w14:textId="77777777" w:rsidR="00E3593C" w:rsidRPr="00CE0378" w:rsidRDefault="00E3593C" w:rsidP="00FF6F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hAnsi="Times New Roman" w:cs="Times New Roman"/>
                <w:sz w:val="24"/>
                <w:szCs w:val="24"/>
              </w:rPr>
              <w:t>% (value)</w:t>
            </w:r>
          </w:p>
        </w:tc>
        <w:tc>
          <w:tcPr>
            <w:tcW w:w="1870" w:type="dxa"/>
          </w:tcPr>
          <w:p w14:paraId="46333F2C" w14:textId="77777777" w:rsidR="00E3593C" w:rsidRPr="00CE0378" w:rsidRDefault="00E3593C" w:rsidP="00FF6F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hAnsi="Times New Roman" w:cs="Times New Roman"/>
                <w:sz w:val="24"/>
                <w:szCs w:val="24"/>
              </w:rPr>
              <w:t>Incorrectly</w:t>
            </w:r>
          </w:p>
          <w:p w14:paraId="370B52CD" w14:textId="77777777" w:rsidR="00E3593C" w:rsidRPr="00CE0378" w:rsidRDefault="00E3593C" w:rsidP="00FF6F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hAnsi="Times New Roman" w:cs="Times New Roman"/>
                <w:sz w:val="24"/>
                <w:szCs w:val="24"/>
              </w:rPr>
              <w:t>Classified Instances</w:t>
            </w:r>
          </w:p>
          <w:p w14:paraId="487457D1" w14:textId="77777777" w:rsidR="00E3593C" w:rsidRPr="00CE0378" w:rsidRDefault="00E3593C" w:rsidP="00FF6F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hAnsi="Times New Roman" w:cs="Times New Roman"/>
                <w:sz w:val="24"/>
                <w:szCs w:val="24"/>
              </w:rPr>
              <w:t>% (Value)</w:t>
            </w:r>
          </w:p>
        </w:tc>
        <w:tc>
          <w:tcPr>
            <w:tcW w:w="1870" w:type="dxa"/>
          </w:tcPr>
          <w:p w14:paraId="3259C27F" w14:textId="77777777" w:rsidR="00E3593C" w:rsidRPr="00CE0378" w:rsidRDefault="00E3593C" w:rsidP="00FF6F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hAnsi="Times New Roman" w:cs="Times New Roman"/>
                <w:sz w:val="24"/>
                <w:szCs w:val="24"/>
              </w:rPr>
              <w:t xml:space="preserve">Time </w:t>
            </w:r>
          </w:p>
          <w:p w14:paraId="3887463F" w14:textId="77777777" w:rsidR="00E3593C" w:rsidRPr="00CE0378" w:rsidRDefault="00E3593C" w:rsidP="00FF6F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hAnsi="Times New Roman" w:cs="Times New Roman"/>
                <w:sz w:val="24"/>
                <w:szCs w:val="24"/>
              </w:rPr>
              <w:t xml:space="preserve">Taken </w:t>
            </w:r>
          </w:p>
          <w:p w14:paraId="389EBCFF" w14:textId="77777777" w:rsidR="00E3593C" w:rsidRPr="00CE0378" w:rsidRDefault="00E3593C" w:rsidP="00FF6F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hAnsi="Times New Roman" w:cs="Times New Roman"/>
                <w:sz w:val="24"/>
                <w:szCs w:val="24"/>
              </w:rPr>
              <w:t>(seconds)</w:t>
            </w:r>
          </w:p>
        </w:tc>
        <w:tc>
          <w:tcPr>
            <w:tcW w:w="1870" w:type="dxa"/>
          </w:tcPr>
          <w:p w14:paraId="3CC561DF" w14:textId="77777777" w:rsidR="00E3593C" w:rsidRPr="00CE0378" w:rsidRDefault="00E3593C" w:rsidP="00FF6F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hAnsi="Times New Roman" w:cs="Times New Roman"/>
                <w:sz w:val="24"/>
                <w:szCs w:val="24"/>
              </w:rPr>
              <w:t>Kappa</w:t>
            </w:r>
          </w:p>
          <w:p w14:paraId="7B487CAD" w14:textId="77777777" w:rsidR="00E3593C" w:rsidRPr="00CE0378" w:rsidRDefault="00E3593C" w:rsidP="00FF6F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hAnsi="Times New Roman" w:cs="Times New Roman"/>
                <w:sz w:val="24"/>
                <w:szCs w:val="24"/>
              </w:rPr>
              <w:t>Statistic</w:t>
            </w:r>
          </w:p>
        </w:tc>
      </w:tr>
      <w:tr w:rsidR="00E3593C" w:rsidRPr="00CE0378" w14:paraId="3B21C180" w14:textId="77777777" w:rsidTr="00FF6F9D">
        <w:tc>
          <w:tcPr>
            <w:tcW w:w="1870" w:type="dxa"/>
          </w:tcPr>
          <w:p w14:paraId="144BE8A9" w14:textId="77777777" w:rsidR="00E3593C" w:rsidRPr="00CE0378" w:rsidRDefault="00E3593C" w:rsidP="00FF6F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hAnsi="Times New Roman" w:cs="Times New Roman"/>
                <w:sz w:val="24"/>
                <w:szCs w:val="24"/>
              </w:rPr>
              <w:t>SVM/</w:t>
            </w:r>
            <w:proofErr w:type="gramStart"/>
            <w:r w:rsidRPr="00CE0378">
              <w:rPr>
                <w:rFonts w:ascii="Times New Roman" w:hAnsi="Times New Roman" w:cs="Times New Roman"/>
                <w:sz w:val="24"/>
                <w:szCs w:val="24"/>
              </w:rPr>
              <w:t>Random forest</w:t>
            </w:r>
            <w:proofErr w:type="gramEnd"/>
            <w:r w:rsidRPr="00CE0378">
              <w:rPr>
                <w:rFonts w:ascii="Times New Roman" w:hAnsi="Times New Roman" w:cs="Times New Roman"/>
                <w:sz w:val="24"/>
                <w:szCs w:val="24"/>
              </w:rPr>
              <w:t xml:space="preserve"> on labor data</w:t>
            </w:r>
          </w:p>
        </w:tc>
        <w:tc>
          <w:tcPr>
            <w:tcW w:w="1870" w:type="dxa"/>
          </w:tcPr>
          <w:p w14:paraId="3F2956BD" w14:textId="77777777" w:rsidR="00E3593C" w:rsidRPr="00CE0378" w:rsidRDefault="00E3593C" w:rsidP="00FF6F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hAnsi="Times New Roman" w:cs="Times New Roman"/>
                <w:sz w:val="24"/>
                <w:szCs w:val="24"/>
              </w:rPr>
              <w:t>64.9123 (37)</w:t>
            </w:r>
          </w:p>
        </w:tc>
        <w:tc>
          <w:tcPr>
            <w:tcW w:w="1870" w:type="dxa"/>
          </w:tcPr>
          <w:p w14:paraId="2FF1651B" w14:textId="77777777" w:rsidR="00E3593C" w:rsidRPr="00CE0378" w:rsidRDefault="00E3593C" w:rsidP="00FF6F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hAnsi="Times New Roman" w:cs="Times New Roman"/>
                <w:sz w:val="24"/>
                <w:szCs w:val="24"/>
              </w:rPr>
              <w:t>35.0877(20)</w:t>
            </w:r>
          </w:p>
        </w:tc>
        <w:tc>
          <w:tcPr>
            <w:tcW w:w="1870" w:type="dxa"/>
          </w:tcPr>
          <w:p w14:paraId="5AC08B7B" w14:textId="77777777" w:rsidR="00E3593C" w:rsidRPr="00CE0378" w:rsidRDefault="00E3593C" w:rsidP="00FF6F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</w:tc>
        <w:tc>
          <w:tcPr>
            <w:tcW w:w="1870" w:type="dxa"/>
          </w:tcPr>
          <w:p w14:paraId="27B3E33F" w14:textId="77777777" w:rsidR="00E3593C" w:rsidRPr="00CE0378" w:rsidRDefault="00E3593C" w:rsidP="00FF6F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hAnsi="Times New Roman" w:cs="Times New Roman"/>
                <w:sz w:val="24"/>
                <w:szCs w:val="24"/>
              </w:rPr>
              <w:t>0.00</w:t>
            </w:r>
          </w:p>
        </w:tc>
      </w:tr>
      <w:tr w:rsidR="00E3593C" w:rsidRPr="00CE0378" w14:paraId="4BE9D305" w14:textId="77777777" w:rsidTr="00FF6F9D">
        <w:tc>
          <w:tcPr>
            <w:tcW w:w="1870" w:type="dxa"/>
          </w:tcPr>
          <w:p w14:paraId="19092EA2" w14:textId="77777777" w:rsidR="00E3593C" w:rsidRPr="00CE0378" w:rsidRDefault="00E3593C" w:rsidP="00FF6F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hAnsi="Times New Roman" w:cs="Times New Roman"/>
                <w:sz w:val="24"/>
                <w:szCs w:val="24"/>
              </w:rPr>
              <w:t>SVM/</w:t>
            </w:r>
            <w:proofErr w:type="gramStart"/>
            <w:r w:rsidRPr="00CE0378">
              <w:rPr>
                <w:rFonts w:ascii="Times New Roman" w:hAnsi="Times New Roman" w:cs="Times New Roman"/>
                <w:sz w:val="24"/>
                <w:szCs w:val="24"/>
              </w:rPr>
              <w:t>Random forest</w:t>
            </w:r>
            <w:proofErr w:type="gramEnd"/>
            <w:r w:rsidRPr="00CE0378">
              <w:rPr>
                <w:rFonts w:ascii="Times New Roman" w:hAnsi="Times New Roman" w:cs="Times New Roman"/>
                <w:sz w:val="24"/>
                <w:szCs w:val="24"/>
              </w:rPr>
              <w:t xml:space="preserve"> on Iris data</w:t>
            </w:r>
          </w:p>
        </w:tc>
        <w:tc>
          <w:tcPr>
            <w:tcW w:w="1870" w:type="dxa"/>
          </w:tcPr>
          <w:p w14:paraId="104EBC3E" w14:textId="77777777" w:rsidR="00E3593C" w:rsidRPr="00CE0378" w:rsidRDefault="00E3593C" w:rsidP="00FF6F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hAnsi="Times New Roman" w:cs="Times New Roman"/>
                <w:sz w:val="24"/>
                <w:szCs w:val="24"/>
              </w:rPr>
              <w:t>33.3333 (50)</w:t>
            </w:r>
          </w:p>
        </w:tc>
        <w:tc>
          <w:tcPr>
            <w:tcW w:w="1870" w:type="dxa"/>
          </w:tcPr>
          <w:p w14:paraId="379863A0" w14:textId="77777777" w:rsidR="00E3593C" w:rsidRPr="00CE0378" w:rsidRDefault="00E3593C" w:rsidP="00FF6F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hAnsi="Times New Roman" w:cs="Times New Roman"/>
                <w:sz w:val="24"/>
                <w:szCs w:val="24"/>
              </w:rPr>
              <w:t>66.6667 (100)</w:t>
            </w:r>
          </w:p>
        </w:tc>
        <w:tc>
          <w:tcPr>
            <w:tcW w:w="1870" w:type="dxa"/>
          </w:tcPr>
          <w:p w14:paraId="6C32C771" w14:textId="77777777" w:rsidR="00E3593C" w:rsidRPr="00CE0378" w:rsidRDefault="00E3593C" w:rsidP="00FF6F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hAnsi="Times New Roman" w:cs="Times New Roman"/>
                <w:sz w:val="24"/>
                <w:szCs w:val="24"/>
              </w:rPr>
              <w:t>0.17</w:t>
            </w:r>
          </w:p>
        </w:tc>
        <w:tc>
          <w:tcPr>
            <w:tcW w:w="1870" w:type="dxa"/>
          </w:tcPr>
          <w:p w14:paraId="731A1D7A" w14:textId="77777777" w:rsidR="00E3593C" w:rsidRPr="00CE0378" w:rsidRDefault="00E3593C" w:rsidP="00FF6F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78">
              <w:rPr>
                <w:rFonts w:ascii="Times New Roman" w:hAnsi="Times New Roman" w:cs="Times New Roman"/>
                <w:sz w:val="24"/>
                <w:szCs w:val="24"/>
              </w:rPr>
              <w:t>0.00</w:t>
            </w:r>
          </w:p>
        </w:tc>
      </w:tr>
    </w:tbl>
    <w:p w14:paraId="645150D7" w14:textId="77777777" w:rsidR="00E3593C" w:rsidRPr="00CE0378" w:rsidRDefault="00E3593C" w:rsidP="00E3593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E9722C5" w14:textId="77777777" w:rsidR="00E3593C" w:rsidRPr="00CE0378" w:rsidRDefault="00E3593C" w:rsidP="00E3593C">
      <w:pPr>
        <w:jc w:val="both"/>
        <w:rPr>
          <w:rFonts w:ascii="Times New Roman" w:hAnsi="Times New Roman" w:cs="Times New Roman"/>
          <w:sz w:val="24"/>
          <w:szCs w:val="24"/>
        </w:rPr>
      </w:pPr>
      <w:r w:rsidRPr="00CE0378">
        <w:rPr>
          <w:rFonts w:ascii="Times New Roman" w:hAnsi="Times New Roman" w:cs="Times New Roman"/>
          <w:sz w:val="24"/>
          <w:szCs w:val="24"/>
        </w:rPr>
        <w:t xml:space="preserve">Comparing stacked algorithm of SVM and </w:t>
      </w:r>
      <w:proofErr w:type="gramStart"/>
      <w:r w:rsidRPr="00CE0378">
        <w:rPr>
          <w:rFonts w:ascii="Times New Roman" w:hAnsi="Times New Roman" w:cs="Times New Roman"/>
          <w:sz w:val="24"/>
          <w:szCs w:val="24"/>
        </w:rPr>
        <w:t>Random forest</w:t>
      </w:r>
      <w:proofErr w:type="gramEnd"/>
      <w:r w:rsidRPr="00CE0378">
        <w:rPr>
          <w:rFonts w:ascii="Times New Roman" w:hAnsi="Times New Roman" w:cs="Times New Roman"/>
          <w:sz w:val="24"/>
          <w:szCs w:val="24"/>
        </w:rPr>
        <w:t xml:space="preserve"> in table 5 with table 2 and 3, the stacked algorithm performed worst. The combination of SVM/random forest has the worst performance.</w:t>
      </w:r>
    </w:p>
    <w:p w14:paraId="267A2846" w14:textId="77777777" w:rsidR="00EB0D40" w:rsidRDefault="00EB0D40"/>
    <w:sectPr w:rsidR="00EB0D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93C"/>
    <w:rsid w:val="00BB65F9"/>
    <w:rsid w:val="00C07493"/>
    <w:rsid w:val="00E3593C"/>
    <w:rsid w:val="00EB0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971B21"/>
  <w15:chartTrackingRefBased/>
  <w15:docId w15:val="{C193CEE3-4A55-4E52-A758-71C52EA12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59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359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">
    <w:name w:val="TableGrid"/>
    <w:rsid w:val="00E3593C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427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Monday Ohemu</dc:creator>
  <cp:keywords/>
  <dc:description/>
  <cp:lastModifiedBy>Monday Ohemu</cp:lastModifiedBy>
  <cp:revision>1</cp:revision>
  <dcterms:created xsi:type="dcterms:W3CDTF">2022-07-09T07:52:00Z</dcterms:created>
  <dcterms:modified xsi:type="dcterms:W3CDTF">2022-07-09T09:12:00Z</dcterms:modified>
</cp:coreProperties>
</file>